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0E" w:rsidRPr="00297995" w:rsidRDefault="0027402F" w:rsidP="0027402F">
      <w:pPr>
        <w:jc w:val="center"/>
        <w:rPr>
          <w:b/>
          <w:sz w:val="32"/>
          <w:szCs w:val="32"/>
        </w:rPr>
      </w:pPr>
      <w:r w:rsidRPr="00297995">
        <w:rPr>
          <w:rFonts w:hint="eastAsia"/>
          <w:b/>
          <w:sz w:val="32"/>
          <w:szCs w:val="32"/>
        </w:rPr>
        <w:t>疫情防控期间师生</w:t>
      </w:r>
      <w:r w:rsidR="00C3610E" w:rsidRPr="00297995">
        <w:rPr>
          <w:rFonts w:hint="eastAsia"/>
          <w:b/>
          <w:sz w:val="32"/>
          <w:szCs w:val="32"/>
        </w:rPr>
        <w:t>入馆须知</w:t>
      </w:r>
    </w:p>
    <w:p w:rsidR="007A1EBC" w:rsidRPr="007A1EBC" w:rsidRDefault="00CE2685" w:rsidP="007A1EBC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 w:rsidRPr="00747B9E">
        <w:rPr>
          <w:rFonts w:hint="eastAsia"/>
          <w:sz w:val="28"/>
          <w:szCs w:val="28"/>
        </w:rPr>
        <w:t>开馆时间：</w:t>
      </w:r>
      <w:r w:rsidR="007A1EBC" w:rsidRPr="007A1EBC">
        <w:rPr>
          <w:rFonts w:hint="eastAsia"/>
          <w:sz w:val="28"/>
          <w:szCs w:val="28"/>
        </w:rPr>
        <w:t>周一至周五</w:t>
      </w:r>
      <w:r w:rsidR="007A1EBC" w:rsidRPr="007A1EBC">
        <w:rPr>
          <w:sz w:val="28"/>
          <w:szCs w:val="28"/>
        </w:rPr>
        <w:t xml:space="preserve"> 8:</w:t>
      </w:r>
      <w:r w:rsidR="007A1EBC">
        <w:rPr>
          <w:sz w:val="28"/>
          <w:szCs w:val="28"/>
        </w:rPr>
        <w:t>2</w:t>
      </w:r>
      <w:r w:rsidR="007A1EBC" w:rsidRPr="007A1EBC">
        <w:rPr>
          <w:sz w:val="28"/>
          <w:szCs w:val="28"/>
        </w:rPr>
        <w:t>0-17:00，开放二楼社科类书库、三</w:t>
      </w:r>
      <w:proofErr w:type="gramStart"/>
      <w:r w:rsidR="007A1EBC" w:rsidRPr="007A1EBC">
        <w:rPr>
          <w:sz w:val="28"/>
          <w:szCs w:val="28"/>
        </w:rPr>
        <w:t>楼科技</w:t>
      </w:r>
      <w:proofErr w:type="gramEnd"/>
      <w:r w:rsidR="007A1EBC" w:rsidRPr="007A1EBC">
        <w:rPr>
          <w:sz w:val="28"/>
          <w:szCs w:val="28"/>
        </w:rPr>
        <w:t>类书库、</w:t>
      </w:r>
      <w:bookmarkStart w:id="0" w:name="_GoBack"/>
      <w:bookmarkEnd w:id="0"/>
      <w:r w:rsidR="007A1EBC" w:rsidRPr="007A1EBC">
        <w:rPr>
          <w:sz w:val="28"/>
          <w:szCs w:val="28"/>
        </w:rPr>
        <w:t>四楼期刊阅览室；</w:t>
      </w:r>
    </w:p>
    <w:p w:rsidR="007A1EBC" w:rsidRPr="007A1EBC" w:rsidRDefault="007A1EBC" w:rsidP="007A1EBC">
      <w:pPr>
        <w:pStyle w:val="a9"/>
        <w:ind w:left="360" w:firstLineChars="0" w:firstLine="0"/>
        <w:rPr>
          <w:sz w:val="28"/>
          <w:szCs w:val="28"/>
        </w:rPr>
      </w:pPr>
      <w:r w:rsidRPr="007A1EBC">
        <w:rPr>
          <w:rFonts w:hint="eastAsia"/>
          <w:sz w:val="28"/>
          <w:szCs w:val="28"/>
        </w:rPr>
        <w:t>周日</w:t>
      </w:r>
      <w:r w:rsidRPr="007A1EBC">
        <w:rPr>
          <w:sz w:val="28"/>
          <w:szCs w:val="28"/>
        </w:rPr>
        <w:t xml:space="preserve"> 8:</w:t>
      </w:r>
      <w:r>
        <w:rPr>
          <w:sz w:val="28"/>
          <w:szCs w:val="28"/>
        </w:rPr>
        <w:t>2</w:t>
      </w:r>
      <w:r w:rsidRPr="007A1EBC">
        <w:rPr>
          <w:sz w:val="28"/>
          <w:szCs w:val="28"/>
        </w:rPr>
        <w:t>0-17:00，仅</w:t>
      </w:r>
      <w:proofErr w:type="gramStart"/>
      <w:r w:rsidRPr="007A1EBC">
        <w:rPr>
          <w:sz w:val="28"/>
          <w:szCs w:val="28"/>
        </w:rPr>
        <w:t>开放四</w:t>
      </w:r>
      <w:proofErr w:type="gramEnd"/>
      <w:r w:rsidRPr="007A1EBC">
        <w:rPr>
          <w:sz w:val="28"/>
          <w:szCs w:val="28"/>
        </w:rPr>
        <w:t>楼期刊阅览室。</w:t>
      </w:r>
    </w:p>
    <w:p w:rsidR="00747B9E" w:rsidRPr="00747B9E" w:rsidRDefault="007A1EBC" w:rsidP="007A1EBC">
      <w:pPr>
        <w:pStyle w:val="a9"/>
        <w:ind w:left="360" w:firstLineChars="0" w:firstLine="0"/>
        <w:rPr>
          <w:sz w:val="28"/>
          <w:szCs w:val="28"/>
        </w:rPr>
      </w:pPr>
      <w:r w:rsidRPr="007A1EBC">
        <w:rPr>
          <w:rFonts w:hint="eastAsia"/>
          <w:sz w:val="28"/>
          <w:szCs w:val="28"/>
        </w:rPr>
        <w:t>周六闭馆。</w:t>
      </w:r>
    </w:p>
    <w:p w:rsidR="00CE2685" w:rsidRDefault="00CE2685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进馆</w:t>
      </w:r>
      <w:proofErr w:type="gramStart"/>
      <w:r>
        <w:rPr>
          <w:rFonts w:hint="eastAsia"/>
          <w:sz w:val="28"/>
          <w:szCs w:val="28"/>
        </w:rPr>
        <w:t>须</w:t>
      </w:r>
      <w:r w:rsidR="00D66090">
        <w:rPr>
          <w:rFonts w:hint="eastAsia"/>
          <w:sz w:val="28"/>
          <w:szCs w:val="28"/>
        </w:rPr>
        <w:t>扫码</w:t>
      </w:r>
      <w:proofErr w:type="gramEnd"/>
      <w:r w:rsidR="00D66090">
        <w:rPr>
          <w:rFonts w:hint="eastAsia"/>
          <w:sz w:val="28"/>
          <w:szCs w:val="28"/>
        </w:rPr>
        <w:t>，并</w:t>
      </w:r>
      <w:r>
        <w:rPr>
          <w:rFonts w:hint="eastAsia"/>
          <w:sz w:val="28"/>
          <w:szCs w:val="28"/>
        </w:rPr>
        <w:t>进行体温检测</w:t>
      </w:r>
      <w:r w:rsidR="00D66090">
        <w:rPr>
          <w:rFonts w:hint="eastAsia"/>
          <w:sz w:val="28"/>
          <w:szCs w:val="28"/>
        </w:rPr>
        <w:t>。</w:t>
      </w:r>
      <w:r w:rsidRPr="00CE2685">
        <w:rPr>
          <w:rFonts w:hint="eastAsia"/>
          <w:sz w:val="28"/>
          <w:szCs w:val="28"/>
        </w:rPr>
        <w:t>体温</w:t>
      </w:r>
      <w:r w:rsidR="0044490F" w:rsidRPr="0044490F">
        <w:rPr>
          <w:rFonts w:hint="eastAsia"/>
          <w:sz w:val="28"/>
          <w:szCs w:val="28"/>
        </w:rPr>
        <w:t>≥</w:t>
      </w:r>
      <w:r w:rsidR="0044490F" w:rsidRPr="0044490F">
        <w:rPr>
          <w:sz w:val="28"/>
          <w:szCs w:val="28"/>
        </w:rPr>
        <w:t>37.3℃</w:t>
      </w:r>
      <w:r>
        <w:rPr>
          <w:rFonts w:hint="eastAsia"/>
          <w:sz w:val="28"/>
          <w:szCs w:val="28"/>
        </w:rPr>
        <w:t>者</w:t>
      </w:r>
      <w:proofErr w:type="gramStart"/>
      <w:r>
        <w:rPr>
          <w:rFonts w:hint="eastAsia"/>
          <w:sz w:val="28"/>
          <w:szCs w:val="28"/>
        </w:rPr>
        <w:t>须</w:t>
      </w:r>
      <w:r w:rsidR="00F57D84">
        <w:rPr>
          <w:rFonts w:hint="eastAsia"/>
          <w:sz w:val="28"/>
          <w:szCs w:val="28"/>
        </w:rPr>
        <w:t>记录</w:t>
      </w:r>
      <w:proofErr w:type="gramEnd"/>
      <w:r>
        <w:rPr>
          <w:rFonts w:hint="eastAsia"/>
          <w:sz w:val="28"/>
          <w:szCs w:val="28"/>
        </w:rPr>
        <w:t>下姓名、</w:t>
      </w:r>
      <w:r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级、</w:t>
      </w:r>
      <w:r>
        <w:rPr>
          <w:sz w:val="28"/>
          <w:szCs w:val="28"/>
        </w:rPr>
        <w:t>电</w:t>
      </w:r>
      <w:r>
        <w:rPr>
          <w:rFonts w:hint="eastAsia"/>
          <w:sz w:val="28"/>
          <w:szCs w:val="28"/>
        </w:rPr>
        <w:t>话号码等信息，由</w:t>
      </w:r>
      <w:r w:rsidR="00C333FD" w:rsidRPr="00C333FD">
        <w:rPr>
          <w:rFonts w:hint="eastAsia"/>
          <w:sz w:val="28"/>
          <w:szCs w:val="28"/>
        </w:rPr>
        <w:t>管理员</w:t>
      </w:r>
      <w:r>
        <w:rPr>
          <w:rFonts w:hint="eastAsia"/>
          <w:sz w:val="28"/>
          <w:szCs w:val="28"/>
        </w:rPr>
        <w:t>报学院防控办</w:t>
      </w:r>
      <w:r w:rsidR="0039552E">
        <w:rPr>
          <w:rFonts w:hint="eastAsia"/>
          <w:sz w:val="28"/>
          <w:szCs w:val="28"/>
        </w:rPr>
        <w:t>，</w:t>
      </w:r>
      <w:r w:rsidR="0039552E">
        <w:rPr>
          <w:sz w:val="28"/>
          <w:szCs w:val="28"/>
        </w:rPr>
        <w:t>引导</w:t>
      </w:r>
      <w:r w:rsidR="0039552E">
        <w:rPr>
          <w:rFonts w:hint="eastAsia"/>
          <w:sz w:val="28"/>
          <w:szCs w:val="28"/>
        </w:rPr>
        <w:t>就医</w:t>
      </w:r>
      <w:r>
        <w:rPr>
          <w:rFonts w:hint="eastAsia"/>
          <w:sz w:val="28"/>
          <w:szCs w:val="28"/>
        </w:rPr>
        <w:t>；</w:t>
      </w:r>
    </w:p>
    <w:p w:rsidR="00C3610E" w:rsidRPr="00CE2685" w:rsidRDefault="00D66090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进馆须</w:t>
      </w:r>
      <w:r w:rsidR="00320F0E">
        <w:rPr>
          <w:rFonts w:hint="eastAsia"/>
          <w:sz w:val="28"/>
          <w:szCs w:val="28"/>
        </w:rPr>
        <w:t>戴</w:t>
      </w:r>
      <w:r>
        <w:rPr>
          <w:rFonts w:hint="eastAsia"/>
          <w:sz w:val="28"/>
          <w:szCs w:val="28"/>
        </w:rPr>
        <w:t>口罩</w:t>
      </w:r>
      <w:r w:rsidR="008F0436">
        <w:rPr>
          <w:rFonts w:hint="eastAsia"/>
          <w:sz w:val="28"/>
          <w:szCs w:val="28"/>
        </w:rPr>
        <w:t>；</w:t>
      </w:r>
      <w:r w:rsidR="00C3610E" w:rsidRPr="00CE2685">
        <w:rPr>
          <w:sz w:val="28"/>
          <w:szCs w:val="28"/>
        </w:rPr>
        <w:t xml:space="preserve"> </w:t>
      </w:r>
    </w:p>
    <w:p w:rsidR="00C3610E" w:rsidRPr="00C3610E" w:rsidRDefault="00C3610E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馆内</w:t>
      </w:r>
      <w:r w:rsidRPr="00C3610E">
        <w:rPr>
          <w:sz w:val="28"/>
          <w:szCs w:val="28"/>
        </w:rPr>
        <w:t>避免喧哗</w:t>
      </w:r>
      <w:r w:rsidR="008F0436">
        <w:rPr>
          <w:rFonts w:hint="eastAsia"/>
          <w:sz w:val="28"/>
          <w:szCs w:val="28"/>
        </w:rPr>
        <w:t>。</w:t>
      </w:r>
      <w:r w:rsidRPr="00C3610E">
        <w:rPr>
          <w:sz w:val="28"/>
          <w:szCs w:val="28"/>
        </w:rPr>
        <w:t>咳嗽</w:t>
      </w:r>
      <w:r w:rsidR="00747B9E">
        <w:rPr>
          <w:rFonts w:hint="eastAsia"/>
          <w:sz w:val="28"/>
          <w:szCs w:val="28"/>
        </w:rPr>
        <w:t>、</w:t>
      </w:r>
      <w:r w:rsidRPr="00C3610E">
        <w:rPr>
          <w:sz w:val="28"/>
          <w:szCs w:val="28"/>
        </w:rPr>
        <w:t>打喷嚏时讲究文明礼仪</w:t>
      </w:r>
      <w:r w:rsidR="0027402F">
        <w:rPr>
          <w:rFonts w:hint="eastAsia"/>
          <w:sz w:val="28"/>
          <w:szCs w:val="28"/>
        </w:rPr>
        <w:t>；</w:t>
      </w:r>
    </w:p>
    <w:p w:rsidR="00C3610E" w:rsidRDefault="00D66090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人员交流时，相互之间请保持</w:t>
      </w:r>
      <w:r w:rsidR="00547A67">
        <w:rPr>
          <w:rFonts w:hint="eastAsia"/>
          <w:sz w:val="28"/>
          <w:szCs w:val="28"/>
        </w:rPr>
        <w:t>1米以上距离</w:t>
      </w:r>
      <w:r w:rsidR="0027402F">
        <w:rPr>
          <w:rFonts w:hint="eastAsia"/>
          <w:sz w:val="28"/>
          <w:szCs w:val="28"/>
        </w:rPr>
        <w:t>；</w:t>
      </w:r>
    </w:p>
    <w:p w:rsidR="00D66090" w:rsidRDefault="00D66090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 w:rsidRPr="00D66090">
        <w:rPr>
          <w:sz w:val="28"/>
          <w:szCs w:val="28"/>
        </w:rPr>
        <w:t>电梯暂停使用；</w:t>
      </w:r>
    </w:p>
    <w:p w:rsidR="004E46C6" w:rsidRPr="00C3610E" w:rsidRDefault="004E46C6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 w:rsidRPr="00C3610E">
        <w:rPr>
          <w:sz w:val="28"/>
          <w:szCs w:val="28"/>
        </w:rPr>
        <w:t>禁止</w:t>
      </w:r>
      <w:r>
        <w:rPr>
          <w:rFonts w:hint="eastAsia"/>
          <w:sz w:val="28"/>
          <w:szCs w:val="28"/>
        </w:rPr>
        <w:t>将</w:t>
      </w:r>
      <w:r w:rsidRPr="00C3610E">
        <w:rPr>
          <w:sz w:val="28"/>
          <w:szCs w:val="28"/>
        </w:rPr>
        <w:t>酒精和84消毒液</w:t>
      </w:r>
      <w:r>
        <w:rPr>
          <w:rFonts w:hint="eastAsia"/>
          <w:sz w:val="28"/>
          <w:szCs w:val="28"/>
        </w:rPr>
        <w:t>等物品</w:t>
      </w:r>
      <w:r w:rsidRPr="00C3610E">
        <w:rPr>
          <w:sz w:val="28"/>
          <w:szCs w:val="28"/>
        </w:rPr>
        <w:t>带</w:t>
      </w:r>
      <w:r>
        <w:rPr>
          <w:rFonts w:hint="eastAsia"/>
          <w:sz w:val="28"/>
          <w:szCs w:val="28"/>
        </w:rPr>
        <w:t>入馆</w:t>
      </w:r>
      <w:r w:rsidR="00ED652B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可以准备酒精棉片等消毒</w:t>
      </w:r>
      <w:r>
        <w:rPr>
          <w:rFonts w:hint="eastAsia"/>
          <w:sz w:val="28"/>
          <w:szCs w:val="28"/>
        </w:rPr>
        <w:t>产</w:t>
      </w:r>
      <w:r w:rsidRPr="00C3610E">
        <w:rPr>
          <w:sz w:val="28"/>
          <w:szCs w:val="28"/>
        </w:rPr>
        <w:t>品</w:t>
      </w:r>
      <w:r>
        <w:rPr>
          <w:rFonts w:hint="eastAsia"/>
          <w:sz w:val="28"/>
          <w:szCs w:val="28"/>
        </w:rPr>
        <w:t>；</w:t>
      </w:r>
    </w:p>
    <w:p w:rsidR="004E46C6" w:rsidRPr="00C3610E" w:rsidRDefault="004E46C6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必要时，</w:t>
      </w:r>
      <w:r w:rsidRPr="004E46C6">
        <w:rPr>
          <w:rFonts w:hint="eastAsia"/>
          <w:sz w:val="28"/>
          <w:szCs w:val="28"/>
        </w:rPr>
        <w:t>图书馆</w:t>
      </w:r>
      <w:r>
        <w:rPr>
          <w:rFonts w:hint="eastAsia"/>
          <w:sz w:val="28"/>
          <w:szCs w:val="28"/>
        </w:rPr>
        <w:t>将</w:t>
      </w:r>
      <w:r w:rsidRPr="004E46C6">
        <w:rPr>
          <w:rFonts w:hint="eastAsia"/>
          <w:sz w:val="28"/>
          <w:szCs w:val="28"/>
        </w:rPr>
        <w:t>实行人流量限制</w:t>
      </w:r>
      <w:r>
        <w:rPr>
          <w:rFonts w:hint="eastAsia"/>
          <w:sz w:val="28"/>
          <w:szCs w:val="28"/>
        </w:rPr>
        <w:t>；</w:t>
      </w:r>
    </w:p>
    <w:p w:rsidR="00C3610E" w:rsidRDefault="00C3610E" w:rsidP="008F0436">
      <w:pPr>
        <w:pStyle w:val="a9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 w:rsidRPr="00C3610E">
        <w:rPr>
          <w:sz w:val="28"/>
          <w:szCs w:val="28"/>
        </w:rPr>
        <w:t>有任何不适症状</w:t>
      </w:r>
      <w:r w:rsidR="007A4F53">
        <w:rPr>
          <w:rFonts w:hint="eastAsia"/>
          <w:sz w:val="28"/>
          <w:szCs w:val="28"/>
        </w:rPr>
        <w:t>，</w:t>
      </w:r>
      <w:r w:rsidRPr="00C3610E">
        <w:rPr>
          <w:sz w:val="28"/>
          <w:szCs w:val="28"/>
        </w:rPr>
        <w:t>请及时联系</w:t>
      </w:r>
      <w:r w:rsidR="00547A67">
        <w:rPr>
          <w:rFonts w:hint="eastAsia"/>
          <w:sz w:val="28"/>
          <w:szCs w:val="28"/>
        </w:rPr>
        <w:t>管理</w:t>
      </w:r>
      <w:r w:rsidRPr="00C3610E">
        <w:rPr>
          <w:sz w:val="28"/>
          <w:szCs w:val="28"/>
        </w:rPr>
        <w:t>员</w:t>
      </w:r>
      <w:r w:rsidR="00547A67">
        <w:rPr>
          <w:rFonts w:hint="eastAsia"/>
          <w:sz w:val="28"/>
          <w:szCs w:val="2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2052"/>
        <w:gridCol w:w="2033"/>
      </w:tblGrid>
      <w:tr w:rsidR="007A4F53" w:rsidTr="007A4F53">
        <w:tc>
          <w:tcPr>
            <w:tcW w:w="7933" w:type="dxa"/>
            <w:gridSpan w:val="4"/>
          </w:tcPr>
          <w:p w:rsidR="007A4F53" w:rsidRDefault="007A4F53" w:rsidP="00747B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管理员联系方式</w:t>
            </w:r>
            <w:r w:rsidR="0077628B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A4F53" w:rsidTr="007A4F53">
        <w:tc>
          <w:tcPr>
            <w:tcW w:w="1924" w:type="dxa"/>
          </w:tcPr>
          <w:p w:rsidR="007A4F53" w:rsidRDefault="007A4F53" w:rsidP="007A4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4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52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</w:t>
            </w:r>
            <w:r w:rsidRPr="00747B9E">
              <w:rPr>
                <w:rFonts w:hint="eastAsia"/>
                <w:sz w:val="28"/>
                <w:szCs w:val="28"/>
              </w:rPr>
              <w:t>楼层</w:t>
            </w:r>
          </w:p>
        </w:tc>
        <w:tc>
          <w:tcPr>
            <w:tcW w:w="2033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带班领导</w:t>
            </w:r>
          </w:p>
        </w:tc>
      </w:tr>
      <w:tr w:rsidR="00297995" w:rsidTr="007A4F53">
        <w:tc>
          <w:tcPr>
            <w:tcW w:w="1924" w:type="dxa"/>
          </w:tcPr>
          <w:p w:rsidR="00297995" w:rsidRDefault="00297995" w:rsidP="007A4F53">
            <w:pPr>
              <w:jc w:val="center"/>
              <w:rPr>
                <w:sz w:val="28"/>
                <w:szCs w:val="28"/>
              </w:rPr>
            </w:pPr>
            <w:proofErr w:type="gramStart"/>
            <w:r w:rsidRPr="00334C85">
              <w:rPr>
                <w:rFonts w:hint="eastAsia"/>
                <w:sz w:val="28"/>
                <w:szCs w:val="28"/>
              </w:rPr>
              <w:t>陈继星</w:t>
            </w:r>
            <w:proofErr w:type="gramEnd"/>
          </w:p>
        </w:tc>
        <w:tc>
          <w:tcPr>
            <w:tcW w:w="1924" w:type="dxa"/>
          </w:tcPr>
          <w:p w:rsidR="00297995" w:rsidRPr="00334C85" w:rsidRDefault="00297995" w:rsidP="007A4F53">
            <w:pPr>
              <w:rPr>
                <w:sz w:val="28"/>
                <w:szCs w:val="28"/>
              </w:rPr>
            </w:pPr>
            <w:r w:rsidRPr="00334C85">
              <w:rPr>
                <w:sz w:val="28"/>
                <w:szCs w:val="28"/>
              </w:rPr>
              <w:t>13529181580</w:t>
            </w:r>
          </w:p>
        </w:tc>
        <w:tc>
          <w:tcPr>
            <w:tcW w:w="2052" w:type="dxa"/>
          </w:tcPr>
          <w:p w:rsidR="00297995" w:rsidRPr="00747B9E" w:rsidRDefault="00297995" w:rsidP="007A4F53">
            <w:pPr>
              <w:rPr>
                <w:sz w:val="28"/>
                <w:szCs w:val="28"/>
              </w:rPr>
            </w:pPr>
            <w:r w:rsidRPr="00334C85">
              <w:rPr>
                <w:rFonts w:hint="eastAsia"/>
                <w:sz w:val="28"/>
                <w:szCs w:val="28"/>
              </w:rPr>
              <w:t>图书馆</w:t>
            </w:r>
            <w:r>
              <w:rPr>
                <w:rFonts w:hint="eastAsia"/>
                <w:sz w:val="28"/>
                <w:szCs w:val="28"/>
              </w:rPr>
              <w:t>一</w:t>
            </w:r>
            <w:r w:rsidRPr="00334C85">
              <w:rPr>
                <w:rFonts w:hint="eastAsia"/>
                <w:sz w:val="28"/>
                <w:szCs w:val="28"/>
              </w:rPr>
              <w:t>楼</w:t>
            </w:r>
          </w:p>
        </w:tc>
        <w:tc>
          <w:tcPr>
            <w:tcW w:w="2033" w:type="dxa"/>
            <w:vMerge w:val="restart"/>
          </w:tcPr>
          <w:p w:rsidR="00297995" w:rsidRDefault="00297995" w:rsidP="007A4F53">
            <w:pPr>
              <w:rPr>
                <w:sz w:val="28"/>
                <w:szCs w:val="28"/>
              </w:rPr>
            </w:pPr>
            <w:r w:rsidRPr="007A4F53">
              <w:rPr>
                <w:rFonts w:hint="eastAsia"/>
                <w:sz w:val="28"/>
                <w:szCs w:val="28"/>
              </w:rPr>
              <w:t>谢国政</w:t>
            </w:r>
          </w:p>
        </w:tc>
      </w:tr>
      <w:tr w:rsidR="00297995" w:rsidTr="007A4F53">
        <w:tc>
          <w:tcPr>
            <w:tcW w:w="1924" w:type="dxa"/>
          </w:tcPr>
          <w:p w:rsidR="00297995" w:rsidRDefault="00297995" w:rsidP="007A4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朱琼华</w:t>
            </w:r>
          </w:p>
        </w:tc>
        <w:tc>
          <w:tcPr>
            <w:tcW w:w="1924" w:type="dxa"/>
          </w:tcPr>
          <w:p w:rsidR="00297995" w:rsidRDefault="00297995" w:rsidP="007A4F53">
            <w:pPr>
              <w:rPr>
                <w:sz w:val="28"/>
                <w:szCs w:val="28"/>
              </w:rPr>
            </w:pPr>
            <w:r w:rsidRPr="00334C85">
              <w:rPr>
                <w:sz w:val="28"/>
                <w:szCs w:val="28"/>
              </w:rPr>
              <w:t>13508715725</w:t>
            </w:r>
          </w:p>
        </w:tc>
        <w:tc>
          <w:tcPr>
            <w:tcW w:w="2052" w:type="dxa"/>
          </w:tcPr>
          <w:p w:rsidR="00297995" w:rsidRDefault="00297995" w:rsidP="007A4F53">
            <w:pPr>
              <w:rPr>
                <w:sz w:val="28"/>
                <w:szCs w:val="28"/>
              </w:rPr>
            </w:pPr>
            <w:r w:rsidRPr="00747B9E">
              <w:rPr>
                <w:rFonts w:hint="eastAsia"/>
                <w:sz w:val="28"/>
                <w:szCs w:val="28"/>
              </w:rPr>
              <w:t>图书馆二楼</w:t>
            </w:r>
          </w:p>
        </w:tc>
        <w:tc>
          <w:tcPr>
            <w:tcW w:w="2033" w:type="dxa"/>
            <w:vMerge/>
          </w:tcPr>
          <w:p w:rsidR="00297995" w:rsidRDefault="00297995" w:rsidP="007A4F53">
            <w:pPr>
              <w:rPr>
                <w:sz w:val="28"/>
                <w:szCs w:val="28"/>
              </w:rPr>
            </w:pPr>
          </w:p>
        </w:tc>
      </w:tr>
      <w:tr w:rsidR="007A4F53" w:rsidTr="007A4F53">
        <w:tc>
          <w:tcPr>
            <w:tcW w:w="1924" w:type="dxa"/>
          </w:tcPr>
          <w:p w:rsidR="007A4F53" w:rsidRDefault="007A4F53" w:rsidP="007A4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牛  </w:t>
            </w:r>
            <w:proofErr w:type="gramStart"/>
            <w:r>
              <w:rPr>
                <w:rFonts w:hint="eastAsia"/>
                <w:sz w:val="28"/>
                <w:szCs w:val="28"/>
              </w:rPr>
              <w:t>钫</w:t>
            </w:r>
            <w:proofErr w:type="gramEnd"/>
          </w:p>
        </w:tc>
        <w:tc>
          <w:tcPr>
            <w:tcW w:w="1924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 w:rsidRPr="00334C85">
              <w:rPr>
                <w:sz w:val="28"/>
                <w:szCs w:val="28"/>
              </w:rPr>
              <w:t>13320529849</w:t>
            </w:r>
          </w:p>
        </w:tc>
        <w:tc>
          <w:tcPr>
            <w:tcW w:w="2052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 w:rsidRPr="00747B9E">
              <w:rPr>
                <w:rFonts w:hint="eastAsia"/>
                <w:sz w:val="28"/>
                <w:szCs w:val="28"/>
              </w:rPr>
              <w:t>图书馆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747B9E">
              <w:rPr>
                <w:rFonts w:hint="eastAsia"/>
                <w:sz w:val="28"/>
                <w:szCs w:val="28"/>
              </w:rPr>
              <w:t>楼</w:t>
            </w:r>
          </w:p>
        </w:tc>
        <w:tc>
          <w:tcPr>
            <w:tcW w:w="2033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杜宏伟</w:t>
            </w:r>
          </w:p>
        </w:tc>
      </w:tr>
      <w:tr w:rsidR="007A4F53" w:rsidTr="007A4F53">
        <w:tc>
          <w:tcPr>
            <w:tcW w:w="1924" w:type="dxa"/>
          </w:tcPr>
          <w:p w:rsidR="007A4F53" w:rsidRDefault="007A4F53" w:rsidP="007A4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杨宏丽</w:t>
            </w:r>
          </w:p>
        </w:tc>
        <w:tc>
          <w:tcPr>
            <w:tcW w:w="1924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 w:rsidRPr="00334C85">
              <w:rPr>
                <w:sz w:val="28"/>
                <w:szCs w:val="28"/>
              </w:rPr>
              <w:t>13619671329</w:t>
            </w:r>
          </w:p>
        </w:tc>
        <w:tc>
          <w:tcPr>
            <w:tcW w:w="2052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 w:rsidRPr="00747B9E">
              <w:rPr>
                <w:rFonts w:hint="eastAsia"/>
                <w:sz w:val="28"/>
                <w:szCs w:val="28"/>
              </w:rPr>
              <w:t>图书馆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747B9E">
              <w:rPr>
                <w:rFonts w:hint="eastAsia"/>
                <w:sz w:val="28"/>
                <w:szCs w:val="28"/>
              </w:rPr>
              <w:t>楼</w:t>
            </w:r>
          </w:p>
        </w:tc>
        <w:tc>
          <w:tcPr>
            <w:tcW w:w="2033" w:type="dxa"/>
          </w:tcPr>
          <w:p w:rsidR="007A4F53" w:rsidRDefault="007A4F53" w:rsidP="007A4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刘永刚</w:t>
            </w:r>
          </w:p>
        </w:tc>
      </w:tr>
    </w:tbl>
    <w:p w:rsidR="008F311A" w:rsidRPr="00A562DC" w:rsidRDefault="008F311A" w:rsidP="007A1EBC">
      <w:pPr>
        <w:rPr>
          <w:rFonts w:hint="eastAsia"/>
          <w:sz w:val="28"/>
          <w:szCs w:val="28"/>
        </w:rPr>
      </w:pPr>
    </w:p>
    <w:sectPr w:rsidR="008F311A" w:rsidRPr="00A562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E5" w:rsidRDefault="00B26CE5" w:rsidP="003E6C1F">
      <w:r>
        <w:separator/>
      </w:r>
    </w:p>
  </w:endnote>
  <w:endnote w:type="continuationSeparator" w:id="0">
    <w:p w:rsidR="00B26CE5" w:rsidRDefault="00B26CE5" w:rsidP="003E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374254"/>
      <w:docPartObj>
        <w:docPartGallery w:val="Page Numbers (Bottom of Page)"/>
        <w:docPartUnique/>
      </w:docPartObj>
    </w:sdtPr>
    <w:sdtEndPr/>
    <w:sdtContent>
      <w:p w:rsidR="00AE1CC7" w:rsidRDefault="00AE1C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48" w:rsidRPr="00543248">
          <w:rPr>
            <w:noProof/>
            <w:lang w:val="zh-CN"/>
          </w:rPr>
          <w:t>1</w:t>
        </w:r>
        <w:r>
          <w:fldChar w:fldCharType="end"/>
        </w:r>
      </w:p>
    </w:sdtContent>
  </w:sdt>
  <w:p w:rsidR="00AE1CC7" w:rsidRDefault="00AE1C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E5" w:rsidRDefault="00B26CE5" w:rsidP="003E6C1F">
      <w:r>
        <w:separator/>
      </w:r>
    </w:p>
  </w:footnote>
  <w:footnote w:type="continuationSeparator" w:id="0">
    <w:p w:rsidR="00B26CE5" w:rsidRDefault="00B26CE5" w:rsidP="003E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AEF"/>
    <w:multiLevelType w:val="hybridMultilevel"/>
    <w:tmpl w:val="A07AF03E"/>
    <w:lvl w:ilvl="0" w:tplc="19E2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1C"/>
    <w:rsid w:val="00003082"/>
    <w:rsid w:val="00042F22"/>
    <w:rsid w:val="00047FE7"/>
    <w:rsid w:val="000B42B7"/>
    <w:rsid w:val="000D6C47"/>
    <w:rsid w:val="001A5249"/>
    <w:rsid w:val="001E4624"/>
    <w:rsid w:val="001E73A7"/>
    <w:rsid w:val="00230F00"/>
    <w:rsid w:val="0023644A"/>
    <w:rsid w:val="002575C6"/>
    <w:rsid w:val="0027402F"/>
    <w:rsid w:val="0028008F"/>
    <w:rsid w:val="00297995"/>
    <w:rsid w:val="002A320D"/>
    <w:rsid w:val="002A672E"/>
    <w:rsid w:val="00300036"/>
    <w:rsid w:val="003021EB"/>
    <w:rsid w:val="00320F0E"/>
    <w:rsid w:val="00334C85"/>
    <w:rsid w:val="003427E1"/>
    <w:rsid w:val="0039552E"/>
    <w:rsid w:val="003B7007"/>
    <w:rsid w:val="003E6C1F"/>
    <w:rsid w:val="00431C6D"/>
    <w:rsid w:val="0044490F"/>
    <w:rsid w:val="00453ACD"/>
    <w:rsid w:val="004E46C6"/>
    <w:rsid w:val="004F4E17"/>
    <w:rsid w:val="004F6261"/>
    <w:rsid w:val="004F7662"/>
    <w:rsid w:val="00506064"/>
    <w:rsid w:val="00541087"/>
    <w:rsid w:val="00543248"/>
    <w:rsid w:val="00547A67"/>
    <w:rsid w:val="00567A9B"/>
    <w:rsid w:val="005B26E3"/>
    <w:rsid w:val="005B5748"/>
    <w:rsid w:val="006004DD"/>
    <w:rsid w:val="006027DA"/>
    <w:rsid w:val="00603FCF"/>
    <w:rsid w:val="006240D9"/>
    <w:rsid w:val="00642950"/>
    <w:rsid w:val="00653665"/>
    <w:rsid w:val="0066063B"/>
    <w:rsid w:val="00691EF8"/>
    <w:rsid w:val="00693E1C"/>
    <w:rsid w:val="006B2D7F"/>
    <w:rsid w:val="006E7A4C"/>
    <w:rsid w:val="006F0DC8"/>
    <w:rsid w:val="00733289"/>
    <w:rsid w:val="00743757"/>
    <w:rsid w:val="00747B9E"/>
    <w:rsid w:val="007653FC"/>
    <w:rsid w:val="0077628B"/>
    <w:rsid w:val="00797265"/>
    <w:rsid w:val="007A1EBC"/>
    <w:rsid w:val="007A4F53"/>
    <w:rsid w:val="007A6EE4"/>
    <w:rsid w:val="007D40AB"/>
    <w:rsid w:val="00804D13"/>
    <w:rsid w:val="0082015F"/>
    <w:rsid w:val="00890B11"/>
    <w:rsid w:val="008B6262"/>
    <w:rsid w:val="008F0436"/>
    <w:rsid w:val="008F311A"/>
    <w:rsid w:val="009072FC"/>
    <w:rsid w:val="00914685"/>
    <w:rsid w:val="00946194"/>
    <w:rsid w:val="00964FD7"/>
    <w:rsid w:val="009E21CA"/>
    <w:rsid w:val="009E5F6E"/>
    <w:rsid w:val="009F29EF"/>
    <w:rsid w:val="00A562DC"/>
    <w:rsid w:val="00AB08EE"/>
    <w:rsid w:val="00AD3DA2"/>
    <w:rsid w:val="00AD7EE3"/>
    <w:rsid w:val="00AE1CC7"/>
    <w:rsid w:val="00B26CE5"/>
    <w:rsid w:val="00B9655E"/>
    <w:rsid w:val="00C333FD"/>
    <w:rsid w:val="00C3610E"/>
    <w:rsid w:val="00C603DE"/>
    <w:rsid w:val="00CA0A5C"/>
    <w:rsid w:val="00CE2685"/>
    <w:rsid w:val="00CE5542"/>
    <w:rsid w:val="00D139C8"/>
    <w:rsid w:val="00D42853"/>
    <w:rsid w:val="00D539D2"/>
    <w:rsid w:val="00D62F22"/>
    <w:rsid w:val="00D66090"/>
    <w:rsid w:val="00D907C8"/>
    <w:rsid w:val="00DE7163"/>
    <w:rsid w:val="00DF5E69"/>
    <w:rsid w:val="00DF611D"/>
    <w:rsid w:val="00E63E4C"/>
    <w:rsid w:val="00E720AC"/>
    <w:rsid w:val="00EA3083"/>
    <w:rsid w:val="00ED652B"/>
    <w:rsid w:val="00F15B7A"/>
    <w:rsid w:val="00F57D84"/>
    <w:rsid w:val="00FA3991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825C"/>
  <w15:chartTrackingRefBased/>
  <w15:docId w15:val="{55E78875-40FB-4841-9A7A-58DF1A77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6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6C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6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6C1F"/>
    <w:rPr>
      <w:sz w:val="18"/>
      <w:szCs w:val="18"/>
    </w:rPr>
  </w:style>
  <w:style w:type="table" w:styleId="a8">
    <w:name w:val="Table Grid"/>
    <w:basedOn w:val="a1"/>
    <w:uiPriority w:val="39"/>
    <w:rsid w:val="008F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26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</dc:creator>
  <cp:keywords/>
  <dc:description/>
  <cp:lastModifiedBy>jll</cp:lastModifiedBy>
  <cp:revision>36</cp:revision>
  <dcterms:created xsi:type="dcterms:W3CDTF">2020-04-17T07:24:00Z</dcterms:created>
  <dcterms:modified xsi:type="dcterms:W3CDTF">2020-07-03T04:23:00Z</dcterms:modified>
</cp:coreProperties>
</file>