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"/>
        </w:tabs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_GBK" w:hAnsi="等线" w:eastAsia="方正小标宋_GBK"/>
          <w:sz w:val="40"/>
        </w:rPr>
      </w:pPr>
      <w:r>
        <w:rPr>
          <w:rFonts w:hint="eastAsia" w:ascii="方正小标宋_GBK" w:hAnsi="等线" w:eastAsia="方正小标宋_GBK"/>
          <w:sz w:val="40"/>
        </w:rPr>
        <w:t>人事档案材料交接登记表</w:t>
      </w:r>
    </w:p>
    <w:tbl>
      <w:tblPr>
        <w:tblStyle w:val="5"/>
        <w:tblW w:w="56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405"/>
        <w:gridCol w:w="1371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移交方</w:t>
            </w:r>
          </w:p>
        </w:tc>
        <w:tc>
          <w:tcPr>
            <w:tcW w:w="1258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17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接收方</w:t>
            </w:r>
          </w:p>
        </w:tc>
        <w:tc>
          <w:tcPr>
            <w:tcW w:w="1990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移交原因</w:t>
            </w:r>
          </w:p>
        </w:tc>
        <w:tc>
          <w:tcPr>
            <w:tcW w:w="3965" w:type="pct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39"/>
        <w:gridCol w:w="1420"/>
        <w:gridCol w:w="968"/>
        <w:gridCol w:w="233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1" w:type="dxa"/>
            <w:gridSpan w:val="6"/>
          </w:tcPr>
          <w:p>
            <w:pPr>
              <w:jc w:val="center"/>
              <w:rPr>
                <w:rFonts w:hint="eastAsia" w:ascii="方正小标宋_GBK" w:hAnsi="仿宋" w:eastAsia="方正小标宋_GBK"/>
                <w:sz w:val="28"/>
                <w:szCs w:val="28"/>
              </w:rPr>
            </w:pPr>
            <w:r>
              <w:rPr>
                <w:rFonts w:hint="eastAsia" w:ascii="方正小标宋_GBK" w:hAnsi="仿宋" w:eastAsia="方正小标宋_GBK"/>
                <w:sz w:val="28"/>
                <w:szCs w:val="28"/>
              </w:rPr>
              <w:t>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资料类号</w:t>
            </w:r>
          </w:p>
        </w:tc>
        <w:tc>
          <w:tcPr>
            <w:tcW w:w="1839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142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形成时间</w:t>
            </w:r>
          </w:p>
        </w:tc>
        <w:tc>
          <w:tcPr>
            <w:tcW w:w="968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件数</w:t>
            </w:r>
          </w:p>
        </w:tc>
        <w:tc>
          <w:tcPr>
            <w:tcW w:w="2334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人员姓名</w:t>
            </w:r>
          </w:p>
        </w:tc>
        <w:tc>
          <w:tcPr>
            <w:tcW w:w="1539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 xml:space="preserve">移交人： </w:t>
      </w:r>
      <w:r>
        <w:t xml:space="preserve">                  接收人</w:t>
      </w:r>
      <w:r>
        <w:rPr>
          <w:rFonts w:hint="eastAsia"/>
        </w:rPr>
        <w:t xml:space="preserve">： </w:t>
      </w:r>
      <w:r>
        <w:t xml:space="preserve">                   监交人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t>日</w:t>
      </w:r>
      <w:r>
        <w:rPr>
          <w:rFonts w:hint="eastAsia"/>
        </w:rPr>
        <w:t xml:space="preserve"> </w:t>
      </w:r>
      <w:r>
        <w:t xml:space="preserve"> 期</w:t>
      </w:r>
      <w:r>
        <w:rPr>
          <w:rFonts w:hint="eastAsia"/>
        </w:rPr>
        <w:t xml:space="preserve">： </w:t>
      </w:r>
      <w:r>
        <w:t xml:space="preserve">                  日</w:t>
      </w:r>
      <w:r>
        <w:rPr>
          <w:rFonts w:hint="eastAsia"/>
        </w:rPr>
        <w:t xml:space="preserve"> </w:t>
      </w:r>
      <w:r>
        <w:t xml:space="preserve"> 期</w:t>
      </w:r>
      <w:r>
        <w:rPr>
          <w:rFonts w:hint="eastAsia"/>
        </w:rPr>
        <w:t xml:space="preserve">： </w:t>
      </w:r>
      <w:r>
        <w:t xml:space="preserve">                   日</w:t>
      </w:r>
      <w:r>
        <w:rPr>
          <w:rFonts w:hint="eastAsia"/>
        </w:rPr>
        <w:t xml:space="preserve"> </w:t>
      </w:r>
      <w:r>
        <w:t xml:space="preserve"> 期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填写说明：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资料类号”按照《云南机电职业技术学院干部人事档案管理实施办法》第四章第十四条规定之内容填写。例如：第一类履历类材料，“资料类号”填入“1”；第二类自传和思想类材料，“资料类号”填入“2”，以此类推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“形成时间”是指该材料上所显示的最后一个时间节点，即材料完整形成时间。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53AA7"/>
    <w:multiLevelType w:val="singleLevel"/>
    <w:tmpl w:val="FBB53A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ZTUwZmEzYTIzNmEzNzQ2NjQ4MDUxNDRjZDQ5YzQifQ=="/>
  </w:docVars>
  <w:rsids>
    <w:rsidRoot w:val="00DC67AD"/>
    <w:rsid w:val="00543CD8"/>
    <w:rsid w:val="00D35509"/>
    <w:rsid w:val="00DC67AD"/>
    <w:rsid w:val="00FC4BDB"/>
    <w:rsid w:val="4CC414AC"/>
    <w:rsid w:val="526F48DB"/>
    <w:rsid w:val="74E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3</TotalTime>
  <ScaleCrop>false</ScaleCrop>
  <LinksUpToDate>false</LinksUpToDate>
  <CharactersWithSpaces>157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2022-06-13T08:14:00Z</dcterms:created>
  <dc:creator>DELL</dc:creator>
  <cp:lastModifiedBy>DELL</cp:lastModifiedBy>
  <dcterms:modified xsi:type="dcterms:W3CDTF">2022-09-05T01:23:43Z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F8FF45D8D6824102BCCBBA0A7DEB70E1</vt:lpwstr>
  </property>
</Properties>
</file>